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71" w:rsidRPr="00154671" w:rsidRDefault="00154671" w:rsidP="00154671">
      <w:pPr>
        <w:jc w:val="center"/>
        <w:rPr>
          <w:b/>
          <w:sz w:val="28"/>
          <w:szCs w:val="28"/>
          <w:u w:val="single"/>
        </w:rPr>
      </w:pPr>
      <w:bookmarkStart w:id="0" w:name="_GoBack"/>
      <w:bookmarkEnd w:id="0"/>
      <w:r w:rsidRPr="00154671">
        <w:rPr>
          <w:b/>
          <w:sz w:val="28"/>
          <w:szCs w:val="28"/>
          <w:u w:val="single"/>
        </w:rPr>
        <w:t>Earth Day videos and questions</w:t>
      </w:r>
    </w:p>
    <w:p w:rsidR="00154671" w:rsidRDefault="00154671" w:rsidP="00154671"/>
    <w:p w:rsidR="00820703" w:rsidRPr="00154671" w:rsidRDefault="005E7916" w:rsidP="00154671">
      <w:pPr>
        <w:rPr>
          <w:b/>
          <w:u w:val="single"/>
        </w:rPr>
      </w:pPr>
      <w:r w:rsidRPr="00154671">
        <w:rPr>
          <w:b/>
          <w:u w:val="single"/>
        </w:rPr>
        <w:t>A Vanishing Island</w:t>
      </w:r>
    </w:p>
    <w:p w:rsidR="005E7916" w:rsidRDefault="005E7916">
      <w:r>
        <w:t>• What are some advantages and disadvantages for living near the coast? What do the characters in the film like and dislike about living on the Louisiana coast?</w:t>
      </w:r>
    </w:p>
    <w:p w:rsidR="005E7916" w:rsidRDefault="005E7916">
      <w:r>
        <w:t>• The people of the Isle de Jean Charles think they are quickly becoming climate refugees, people who must leave their homes because of the effects of climate change. If the Isle de Jean Charles goes underwater, what could be lost? What might the residents of the island lose if they became climate refugees?</w:t>
      </w:r>
    </w:p>
    <w:p w:rsidR="005E7916" w:rsidRDefault="001D61F6">
      <w:hyperlink r:id="rId5" w:history="1">
        <w:r w:rsidR="005E7916" w:rsidRPr="005C793A">
          <w:rPr>
            <w:rStyle w:val="Hyperlink"/>
          </w:rPr>
          <w:t>https://www.youtube.com/watch?v=qbW6KBI3Z2g</w:t>
        </w:r>
      </w:hyperlink>
    </w:p>
    <w:p w:rsidR="00154671" w:rsidRDefault="00154671"/>
    <w:p w:rsidR="005E7916" w:rsidRPr="00154671" w:rsidRDefault="005E7916">
      <w:pPr>
        <w:rPr>
          <w:b/>
          <w:u w:val="single"/>
        </w:rPr>
      </w:pPr>
      <w:r w:rsidRPr="00154671">
        <w:rPr>
          <w:b/>
          <w:u w:val="single"/>
        </w:rPr>
        <w:t>Reforestation</w:t>
      </w:r>
    </w:p>
    <w:p w:rsidR="00A10DC5" w:rsidRPr="00A10DC5" w:rsidRDefault="00A10DC5" w:rsidP="00A10DC5">
      <w:pPr>
        <w:numPr>
          <w:ilvl w:val="0"/>
          <w:numId w:val="1"/>
        </w:numPr>
        <w:spacing w:after="0" w:line="240" w:lineRule="auto"/>
        <w:ind w:left="360"/>
        <w:rPr>
          <w:rFonts w:eastAsia="Cambria" w:cstheme="minorHAnsi"/>
        </w:rPr>
      </w:pPr>
      <w:r w:rsidRPr="00A10DC5">
        <w:rPr>
          <w:rFonts w:eastAsia="Cambria" w:cstheme="minorHAnsi"/>
        </w:rPr>
        <w:t>How do deforestation and reforestation affect the carbon cycle?</w:t>
      </w:r>
    </w:p>
    <w:p w:rsidR="005E7916" w:rsidRDefault="00A10DC5" w:rsidP="00A10DC5">
      <w:pPr>
        <w:numPr>
          <w:ilvl w:val="0"/>
          <w:numId w:val="1"/>
        </w:numPr>
        <w:spacing w:after="0" w:line="240" w:lineRule="auto"/>
        <w:ind w:left="360"/>
        <w:rPr>
          <w:rFonts w:eastAsia="Cambria" w:cstheme="minorHAnsi"/>
          <w:b/>
        </w:rPr>
      </w:pPr>
      <w:r w:rsidRPr="00A10DC5">
        <w:rPr>
          <w:rFonts w:eastAsia="Cambria" w:cstheme="minorHAnsi"/>
        </w:rPr>
        <w:t>What can people all over the world do to preserve and restore forests?</w:t>
      </w:r>
    </w:p>
    <w:p w:rsidR="00A10DC5" w:rsidRPr="00A10DC5" w:rsidRDefault="00A10DC5" w:rsidP="00A10DC5">
      <w:pPr>
        <w:spacing w:after="0" w:line="240" w:lineRule="auto"/>
        <w:ind w:left="360"/>
        <w:rPr>
          <w:rFonts w:eastAsia="Cambria" w:cstheme="minorHAnsi"/>
          <w:b/>
        </w:rPr>
      </w:pPr>
    </w:p>
    <w:p w:rsidR="005E7916" w:rsidRDefault="001D61F6">
      <w:hyperlink r:id="rId6" w:history="1">
        <w:r w:rsidR="005E7916" w:rsidRPr="005C793A">
          <w:rPr>
            <w:rStyle w:val="Hyperlink"/>
          </w:rPr>
          <w:t>https://www.youtube.com/watch?v=g2iJcaZhI_8</w:t>
        </w:r>
      </w:hyperlink>
    </w:p>
    <w:p w:rsidR="00154671" w:rsidRDefault="00154671"/>
    <w:p w:rsidR="00A10DC5" w:rsidRPr="00154671" w:rsidRDefault="00A10DC5">
      <w:pPr>
        <w:rPr>
          <w:b/>
          <w:u w:val="single"/>
        </w:rPr>
      </w:pPr>
      <w:r w:rsidRPr="00154671">
        <w:rPr>
          <w:b/>
          <w:u w:val="single"/>
        </w:rPr>
        <w:t>Killer Robots:  Battling Invasive Species</w:t>
      </w:r>
    </w:p>
    <w:p w:rsidR="00A10DC5" w:rsidRPr="00A10DC5" w:rsidRDefault="00A10DC5" w:rsidP="00A10DC5">
      <w:pPr>
        <w:pStyle w:val="ListParagraph"/>
        <w:numPr>
          <w:ilvl w:val="0"/>
          <w:numId w:val="2"/>
        </w:numPr>
        <w:ind w:left="360"/>
        <w:rPr>
          <w:rFonts w:eastAsia="Times New Roman" w:cstheme="minorHAnsi"/>
          <w:bCs/>
          <w:sz w:val="24"/>
          <w:szCs w:val="24"/>
          <w:bdr w:val="none" w:sz="0" w:space="0" w:color="auto" w:frame="1"/>
        </w:rPr>
      </w:pPr>
      <w:r w:rsidRPr="00A10DC5">
        <w:rPr>
          <w:rFonts w:eastAsia="Times New Roman" w:cstheme="minorHAnsi"/>
          <w:bCs/>
          <w:sz w:val="24"/>
          <w:szCs w:val="24"/>
          <w:bdr w:val="none" w:sz="0" w:space="0" w:color="auto" w:frame="1"/>
        </w:rPr>
        <w:t>Why are lionfish considered invasive in Florida?</w:t>
      </w:r>
    </w:p>
    <w:p w:rsidR="00A10DC5" w:rsidRPr="00A10DC5" w:rsidRDefault="00820703" w:rsidP="00A10DC5">
      <w:pPr>
        <w:pStyle w:val="ListParagraph"/>
        <w:numPr>
          <w:ilvl w:val="0"/>
          <w:numId w:val="2"/>
        </w:numPr>
        <w:ind w:left="360"/>
        <w:rPr>
          <w:rFonts w:cstheme="minorHAnsi"/>
        </w:rPr>
      </w:pPr>
      <w:r>
        <w:rPr>
          <w:rFonts w:eastAsia="Times New Roman" w:cstheme="minorHAnsi"/>
          <w:bCs/>
          <w:sz w:val="24"/>
          <w:szCs w:val="24"/>
          <w:bdr w:val="none" w:sz="0" w:space="0" w:color="auto" w:frame="1"/>
        </w:rPr>
        <w:t>Name some of the possible solutions to combating the quick-to-grow lionfish population issue.</w:t>
      </w:r>
    </w:p>
    <w:p w:rsidR="00A10DC5" w:rsidRDefault="001D61F6" w:rsidP="00A10DC5">
      <w:pPr>
        <w:rPr>
          <w:rFonts w:cstheme="minorHAnsi"/>
        </w:rPr>
      </w:pPr>
      <w:hyperlink r:id="rId7" w:history="1">
        <w:r w:rsidR="00A10DC5" w:rsidRPr="005C793A">
          <w:rPr>
            <w:rStyle w:val="Hyperlink"/>
            <w:rFonts w:cstheme="minorHAnsi"/>
          </w:rPr>
          <w:t>https://www.youtube.com/watch?v=CSd7pgvOV3M</w:t>
        </w:r>
      </w:hyperlink>
    </w:p>
    <w:p w:rsidR="00154671" w:rsidRDefault="00154671" w:rsidP="00A10DC5">
      <w:pPr>
        <w:rPr>
          <w:rFonts w:cstheme="minorHAnsi"/>
        </w:rPr>
      </w:pPr>
    </w:p>
    <w:p w:rsidR="00A10DC5" w:rsidRPr="00154671" w:rsidRDefault="00A10DC5" w:rsidP="00A10DC5">
      <w:pPr>
        <w:rPr>
          <w:rFonts w:cstheme="minorHAnsi"/>
          <w:b/>
          <w:u w:val="single"/>
        </w:rPr>
      </w:pPr>
      <w:r w:rsidRPr="00154671">
        <w:rPr>
          <w:rFonts w:cstheme="minorHAnsi"/>
          <w:b/>
          <w:u w:val="single"/>
        </w:rPr>
        <w:t>Protecting Wilderness</w:t>
      </w:r>
    </w:p>
    <w:p w:rsidR="00A10DC5" w:rsidRDefault="00A10DC5" w:rsidP="00A10DC5">
      <w:r>
        <w:t>• What if Farmer decided not to tree sit in this redwood grove? What would have been lost for society? For nature? For Farmer personally?</w:t>
      </w:r>
    </w:p>
    <w:p w:rsidR="009E29BA" w:rsidRDefault="009E29BA" w:rsidP="00A10DC5">
      <w:r>
        <w:t xml:space="preserve">• The film states that over 435,000 acres of California forests have been clear-cut since 1990. Clear-cutting is a logging practice in which most trees in an area are uniformly cut down, causing major environmental damage. Many environments in the U.S. are under threat. The Palisades, a scenic landscape along the Hudson River in New Jersey is endangered and it may be replaced by an office tower. Theodore Roosevelt National Park in North Dakota, as well as public land around the country, is at risk due to fracking, a process that extracts natural gas from rock that is deep underground. Fracking threatens drinking water, air, and the health of those who live nearby. Which one of these </w:t>
      </w:r>
      <w:r>
        <w:lastRenderedPageBreak/>
        <w:t>would you like to save? Why? Is there another place that you can think of that is worth protecting?</w:t>
      </w:r>
    </w:p>
    <w:p w:rsidR="00820703" w:rsidRDefault="001D61F6" w:rsidP="00A10DC5">
      <w:hyperlink r:id="rId8" w:history="1">
        <w:r w:rsidR="00820703" w:rsidRPr="0024494A">
          <w:rPr>
            <w:rStyle w:val="Hyperlink"/>
          </w:rPr>
          <w:t>https://www.globalonenessproject.org/library/films/among-giants</w:t>
        </w:r>
      </w:hyperlink>
    </w:p>
    <w:p w:rsidR="009E29BA" w:rsidRPr="009E29BA" w:rsidRDefault="00D51E9F" w:rsidP="00A10DC5">
      <w:pPr>
        <w:rPr>
          <w:rFonts w:cstheme="minorHAnsi"/>
          <w:u w:val="single"/>
        </w:rPr>
      </w:pPr>
      <w:r>
        <w:rPr>
          <w:rFonts w:cstheme="minorHAnsi"/>
          <w:u w:val="single"/>
        </w:rPr>
        <w:t xml:space="preserve">Living </w:t>
      </w:r>
      <w:proofErr w:type="gramStart"/>
      <w:r>
        <w:rPr>
          <w:rFonts w:cstheme="minorHAnsi"/>
          <w:u w:val="single"/>
        </w:rPr>
        <w:t>With</w:t>
      </w:r>
      <w:proofErr w:type="gramEnd"/>
      <w:r w:rsidR="009E29BA" w:rsidRPr="009E29BA">
        <w:rPr>
          <w:rFonts w:cstheme="minorHAnsi"/>
          <w:u w:val="single"/>
        </w:rPr>
        <w:t xml:space="preserve"> Less Water</w:t>
      </w:r>
    </w:p>
    <w:p w:rsidR="009E29BA" w:rsidRDefault="009E29BA" w:rsidP="00A10DC5">
      <w:r>
        <w:t xml:space="preserve">• In the film, the farmer said, “Without food production, there’s no jobs out in the rural communities.” Food production provides jobs for residents of Stratford and surrounding areas, such as seasonal workers who harvest crops, people who repair farm equipment, and grocers and restaurant owners who provide food for local workers. Based on the film, what might happen to these people and professions if the drought continues? </w:t>
      </w:r>
    </w:p>
    <w:p w:rsidR="009E29BA" w:rsidRDefault="009E29BA" w:rsidP="00A10DC5">
      <w:r>
        <w:t>• The football coach in the film explains that as a child, he could “spend all day at the canal” swimming, and fishing, but without water in the canals, children today cannot have this experience. What is he suggesting the children, and the community, have lost as the water has disappeared?</w:t>
      </w:r>
      <w:r w:rsidR="00D51E9F">
        <w:t xml:space="preserve"> What can we learn from this community’s experience? </w:t>
      </w:r>
    </w:p>
    <w:p w:rsidR="009E29BA" w:rsidRDefault="001D61F6" w:rsidP="00A10DC5">
      <w:pPr>
        <w:rPr>
          <w:rFonts w:cstheme="minorHAnsi"/>
        </w:rPr>
      </w:pPr>
      <w:hyperlink r:id="rId9" w:history="1">
        <w:r w:rsidR="009E29BA" w:rsidRPr="005C793A">
          <w:rPr>
            <w:rStyle w:val="Hyperlink"/>
            <w:rFonts w:cstheme="minorHAnsi"/>
          </w:rPr>
          <w:t>https://www.youtube.com/watch?v=NUaltJizQ5o</w:t>
        </w:r>
      </w:hyperlink>
    </w:p>
    <w:p w:rsidR="009E29BA" w:rsidRDefault="009E29BA" w:rsidP="00A10DC5">
      <w:pPr>
        <w:rPr>
          <w:rFonts w:cstheme="minorHAnsi"/>
        </w:rPr>
      </w:pPr>
    </w:p>
    <w:p w:rsidR="009E29BA" w:rsidRPr="00154671" w:rsidRDefault="009E29BA" w:rsidP="00A10DC5">
      <w:pPr>
        <w:rPr>
          <w:rFonts w:cstheme="minorHAnsi"/>
          <w:u w:val="single"/>
        </w:rPr>
      </w:pPr>
      <w:r w:rsidRPr="00154671">
        <w:rPr>
          <w:rFonts w:cstheme="minorHAnsi"/>
          <w:u w:val="single"/>
        </w:rPr>
        <w:t>Clean energy</w:t>
      </w:r>
    </w:p>
    <w:p w:rsidR="00154671" w:rsidRPr="00154671" w:rsidRDefault="00154671" w:rsidP="00154671">
      <w:pPr>
        <w:numPr>
          <w:ilvl w:val="0"/>
          <w:numId w:val="3"/>
        </w:numPr>
        <w:spacing w:after="0" w:line="276" w:lineRule="auto"/>
        <w:ind w:left="360"/>
        <w:rPr>
          <w:rFonts w:cstheme="minorHAnsi"/>
        </w:rPr>
      </w:pPr>
      <w:r w:rsidRPr="00154671">
        <w:rPr>
          <w:rFonts w:cstheme="minorHAnsi"/>
        </w:rPr>
        <w:t>What are the possible benefits and drawbacks of using renewable energy?</w:t>
      </w:r>
    </w:p>
    <w:p w:rsidR="00154671" w:rsidRDefault="00154671" w:rsidP="00154671">
      <w:pPr>
        <w:numPr>
          <w:ilvl w:val="0"/>
          <w:numId w:val="3"/>
        </w:numPr>
        <w:spacing w:after="0" w:line="276" w:lineRule="auto"/>
        <w:ind w:left="360"/>
        <w:rPr>
          <w:rFonts w:cstheme="minorHAnsi"/>
        </w:rPr>
      </w:pPr>
      <w:r w:rsidRPr="00154671">
        <w:rPr>
          <w:rFonts w:cstheme="minorHAnsi"/>
        </w:rPr>
        <w:t xml:space="preserve">How does location influence renewable energy options? </w:t>
      </w:r>
    </w:p>
    <w:p w:rsidR="00154671" w:rsidRDefault="00154671" w:rsidP="00154671">
      <w:pPr>
        <w:spacing w:after="0" w:line="276" w:lineRule="auto"/>
        <w:rPr>
          <w:rFonts w:cstheme="minorHAnsi"/>
        </w:rPr>
      </w:pPr>
    </w:p>
    <w:p w:rsidR="00154671" w:rsidRDefault="001D61F6" w:rsidP="00154671">
      <w:pPr>
        <w:spacing w:after="0" w:line="276" w:lineRule="auto"/>
        <w:rPr>
          <w:rFonts w:cstheme="minorHAnsi"/>
        </w:rPr>
      </w:pPr>
      <w:hyperlink r:id="rId10" w:history="1">
        <w:r w:rsidR="00154671" w:rsidRPr="005C793A">
          <w:rPr>
            <w:rStyle w:val="Hyperlink"/>
            <w:rFonts w:cstheme="minorHAnsi"/>
          </w:rPr>
          <w:t>https://www.youtube.com/watch?v=wqS8akCAlxU</w:t>
        </w:r>
      </w:hyperlink>
    </w:p>
    <w:p w:rsidR="00154671" w:rsidRPr="00154671" w:rsidRDefault="00154671" w:rsidP="00154671">
      <w:pPr>
        <w:spacing w:after="0" w:line="276" w:lineRule="auto"/>
        <w:rPr>
          <w:rFonts w:cstheme="minorHAnsi"/>
        </w:rPr>
      </w:pPr>
    </w:p>
    <w:p w:rsidR="00154671" w:rsidRPr="00A10DC5" w:rsidRDefault="00154671" w:rsidP="00154671">
      <w:pPr>
        <w:rPr>
          <w:rFonts w:cstheme="minorHAnsi"/>
        </w:rPr>
      </w:pPr>
    </w:p>
    <w:sectPr w:rsidR="00154671" w:rsidRPr="00A1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A80"/>
    <w:multiLevelType w:val="hybridMultilevel"/>
    <w:tmpl w:val="C40A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04213"/>
    <w:multiLevelType w:val="hybridMultilevel"/>
    <w:tmpl w:val="AC66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65046"/>
    <w:multiLevelType w:val="hybridMultilevel"/>
    <w:tmpl w:val="2836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02032"/>
    <w:multiLevelType w:val="hybridMultilevel"/>
    <w:tmpl w:val="CF6E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F441E"/>
    <w:multiLevelType w:val="hybridMultilevel"/>
    <w:tmpl w:val="0DD87E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16"/>
    <w:rsid w:val="001135E4"/>
    <w:rsid w:val="00154671"/>
    <w:rsid w:val="001D61F6"/>
    <w:rsid w:val="00352A5F"/>
    <w:rsid w:val="005E7916"/>
    <w:rsid w:val="00820703"/>
    <w:rsid w:val="00966380"/>
    <w:rsid w:val="009E29BA"/>
    <w:rsid w:val="00A10DC5"/>
    <w:rsid w:val="00D5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1ADCB-49C2-447E-9DED-38BE741D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916"/>
    <w:pPr>
      <w:ind w:left="720"/>
      <w:contextualSpacing/>
    </w:pPr>
  </w:style>
  <w:style w:type="character" w:styleId="Hyperlink">
    <w:name w:val="Hyperlink"/>
    <w:basedOn w:val="DefaultParagraphFont"/>
    <w:uiPriority w:val="99"/>
    <w:unhideWhenUsed/>
    <w:rsid w:val="005E7916"/>
    <w:rPr>
      <w:color w:val="0563C1" w:themeColor="hyperlink"/>
      <w:u w:val="single"/>
    </w:rPr>
  </w:style>
  <w:style w:type="character" w:styleId="FollowedHyperlink">
    <w:name w:val="FollowedHyperlink"/>
    <w:basedOn w:val="DefaultParagraphFont"/>
    <w:uiPriority w:val="99"/>
    <w:semiHidden/>
    <w:unhideWhenUsed/>
    <w:rsid w:val="00820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onenessproject.org/library/films/among-giants" TargetMode="External"/><Relationship Id="rId3" Type="http://schemas.openxmlformats.org/officeDocument/2006/relationships/settings" Target="settings.xml"/><Relationship Id="rId7" Type="http://schemas.openxmlformats.org/officeDocument/2006/relationships/hyperlink" Target="https://www.youtube.com/watch?v=CSd7pgvOV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2iJcaZhI_8" TargetMode="External"/><Relationship Id="rId11" Type="http://schemas.openxmlformats.org/officeDocument/2006/relationships/fontTable" Target="fontTable.xml"/><Relationship Id="rId5" Type="http://schemas.openxmlformats.org/officeDocument/2006/relationships/hyperlink" Target="https://www.youtube.com/watch?v=qbW6KBI3Z2g" TargetMode="External"/><Relationship Id="rId10" Type="http://schemas.openxmlformats.org/officeDocument/2006/relationships/hyperlink" Target="https://www.youtube.com/watch?v=wqS8akCAlxU" TargetMode="External"/><Relationship Id="rId4" Type="http://schemas.openxmlformats.org/officeDocument/2006/relationships/webSettings" Target="webSettings.xml"/><Relationship Id="rId9" Type="http://schemas.openxmlformats.org/officeDocument/2006/relationships/hyperlink" Target="https://www.youtube.com/watch?v=NUaltJizQ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DAD36FBE.dotm</Template>
  <TotalTime>0</TotalTime>
  <Pages>2</Pages>
  <Words>509</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PetoskeySchools</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 Leavy</dc:creator>
  <cp:keywords/>
  <dc:description/>
  <cp:lastModifiedBy>Lisa D. Leavy</cp:lastModifiedBy>
  <cp:revision>2</cp:revision>
  <dcterms:created xsi:type="dcterms:W3CDTF">2017-04-18T11:04:00Z</dcterms:created>
  <dcterms:modified xsi:type="dcterms:W3CDTF">2017-04-18T11:04:00Z</dcterms:modified>
</cp:coreProperties>
</file>